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7A43" w14:textId="3E23E789" w:rsidR="00E74684" w:rsidRPr="005E4A9D" w:rsidRDefault="00E74684" w:rsidP="005E4A9D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07C3758E" wp14:editId="1AE0D3A3">
            <wp:extent cx="2463195" cy="1047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175" cy="107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ECF62" w14:textId="5D76903C" w:rsidR="005E4A9D" w:rsidRPr="00E74684" w:rsidRDefault="00F812BB" w:rsidP="005E4A9D">
      <w:pPr>
        <w:jc w:val="center"/>
        <w:rPr>
          <w:b/>
          <w:bCs/>
          <w:sz w:val="32"/>
          <w:szCs w:val="32"/>
        </w:rPr>
      </w:pPr>
      <w:r w:rsidRPr="00E74684">
        <w:rPr>
          <w:b/>
          <w:bCs/>
          <w:sz w:val="32"/>
          <w:szCs w:val="32"/>
        </w:rPr>
        <w:t>ExpressTime Mobile requires 2 settings to be configured correctly on</w:t>
      </w:r>
      <w:r w:rsidR="009A02A8" w:rsidRPr="00E74684">
        <w:rPr>
          <w:b/>
          <w:bCs/>
          <w:sz w:val="32"/>
          <w:szCs w:val="32"/>
        </w:rPr>
        <w:t xml:space="preserve"> iPhone:</w:t>
      </w:r>
    </w:p>
    <w:p w14:paraId="1FE97255" w14:textId="7A952CE8" w:rsidR="00E74684" w:rsidRDefault="001D4A41" w:rsidP="001D4A4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D4A41">
        <w:rPr>
          <w:sz w:val="32"/>
          <w:szCs w:val="32"/>
        </w:rPr>
        <w:t xml:space="preserve">Click on the </w:t>
      </w:r>
      <w:r w:rsidRPr="001D4A41">
        <w:rPr>
          <w:b/>
          <w:bCs/>
          <w:sz w:val="32"/>
          <w:szCs w:val="32"/>
        </w:rPr>
        <w:t>Settings</w:t>
      </w:r>
      <w:r w:rsidRPr="001D4A41">
        <w:rPr>
          <w:sz w:val="32"/>
          <w:szCs w:val="32"/>
        </w:rPr>
        <w:t xml:space="preserve"> icon</w:t>
      </w:r>
      <w:r>
        <w:rPr>
          <w:sz w:val="32"/>
          <w:szCs w:val="32"/>
        </w:rPr>
        <w:t xml:space="preserve"> &amp; then click on </w:t>
      </w:r>
      <w:r w:rsidRPr="001D4A41">
        <w:rPr>
          <w:b/>
          <w:bCs/>
          <w:sz w:val="32"/>
          <w:szCs w:val="32"/>
        </w:rPr>
        <w:t>Privacy</w:t>
      </w:r>
      <w:r>
        <w:rPr>
          <w:sz w:val="32"/>
          <w:szCs w:val="32"/>
        </w:rPr>
        <w:t>.</w:t>
      </w:r>
    </w:p>
    <w:p w14:paraId="47E8C069" w14:textId="2B7A7D1F" w:rsidR="005E4A9D" w:rsidRPr="005E4A9D" w:rsidRDefault="005E4A9D" w:rsidP="005E4A9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9A02A8">
        <w:rPr>
          <w:b/>
          <w:bCs/>
          <w:sz w:val="32"/>
          <w:szCs w:val="32"/>
        </w:rPr>
        <w:t xml:space="preserve">Location Services </w:t>
      </w:r>
      <w:proofErr w:type="gramStart"/>
      <w:r w:rsidRPr="009A02A8">
        <w:rPr>
          <w:b/>
          <w:bCs/>
          <w:sz w:val="32"/>
          <w:szCs w:val="32"/>
        </w:rPr>
        <w:t xml:space="preserve">-  </w:t>
      </w:r>
      <w:r>
        <w:rPr>
          <w:sz w:val="32"/>
          <w:szCs w:val="32"/>
        </w:rPr>
        <w:t>toggle</w:t>
      </w:r>
      <w:proofErr w:type="gramEnd"/>
      <w:r>
        <w:rPr>
          <w:sz w:val="32"/>
          <w:szCs w:val="32"/>
        </w:rPr>
        <w:t xml:space="preserve"> </w:t>
      </w:r>
      <w:r w:rsidRPr="00E74684">
        <w:rPr>
          <w:b/>
          <w:bCs/>
          <w:sz w:val="32"/>
          <w:szCs w:val="32"/>
        </w:rPr>
        <w:t>On</w:t>
      </w:r>
      <w:r>
        <w:rPr>
          <w:sz w:val="32"/>
          <w:szCs w:val="32"/>
        </w:rPr>
        <w:t xml:space="preserve"> &amp; Set to </w:t>
      </w:r>
      <w:r w:rsidRPr="00E74684">
        <w:rPr>
          <w:b/>
          <w:bCs/>
          <w:sz w:val="32"/>
          <w:szCs w:val="32"/>
        </w:rPr>
        <w:t>Always</w:t>
      </w:r>
      <w:r>
        <w:rPr>
          <w:sz w:val="32"/>
          <w:szCs w:val="32"/>
        </w:rPr>
        <w:t>.</w:t>
      </w:r>
    </w:p>
    <w:p w14:paraId="7540659F" w14:textId="4BB1AF0C" w:rsidR="009A02A8" w:rsidRDefault="00F812BB">
      <w:r>
        <w:rPr>
          <w:noProof/>
        </w:rPr>
        <w:drawing>
          <wp:inline distT="0" distB="0" distL="0" distR="0" wp14:anchorId="63AE3148" wp14:editId="3588A7B1">
            <wp:extent cx="4981690" cy="3238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46" cy="326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42B4" w14:textId="1489C83D" w:rsidR="009A02A8" w:rsidRPr="009A02A8" w:rsidRDefault="009A02A8" w:rsidP="00E74684">
      <w:pPr>
        <w:pStyle w:val="ListParagraph"/>
        <w:numPr>
          <w:ilvl w:val="0"/>
          <w:numId w:val="2"/>
        </w:numPr>
        <w:spacing w:after="240"/>
        <w:ind w:left="360"/>
        <w:rPr>
          <w:sz w:val="32"/>
          <w:szCs w:val="32"/>
        </w:rPr>
      </w:pPr>
      <w:r w:rsidRPr="009A02A8">
        <w:rPr>
          <w:b/>
          <w:bCs/>
          <w:sz w:val="32"/>
          <w:szCs w:val="32"/>
        </w:rPr>
        <w:t>App Tracking</w:t>
      </w:r>
      <w:r w:rsidRPr="009A02A8">
        <w:rPr>
          <w:sz w:val="32"/>
          <w:szCs w:val="32"/>
        </w:rPr>
        <w:t xml:space="preserve"> </w:t>
      </w:r>
      <w:r w:rsidR="001D4A41">
        <w:rPr>
          <w:sz w:val="32"/>
          <w:szCs w:val="32"/>
        </w:rPr>
        <w:t>–</w:t>
      </w:r>
      <w:r w:rsidRPr="009A02A8">
        <w:rPr>
          <w:sz w:val="32"/>
          <w:szCs w:val="32"/>
        </w:rPr>
        <w:t xml:space="preserve"> t</w:t>
      </w:r>
      <w:r w:rsidR="001D4A41">
        <w:rPr>
          <w:sz w:val="32"/>
          <w:szCs w:val="32"/>
        </w:rPr>
        <w:t>oggle</w:t>
      </w:r>
      <w:r w:rsidRPr="009A02A8">
        <w:rPr>
          <w:sz w:val="32"/>
          <w:szCs w:val="32"/>
        </w:rPr>
        <w:t xml:space="preserve"> </w:t>
      </w:r>
      <w:r w:rsidRPr="001D4A41">
        <w:rPr>
          <w:b/>
          <w:bCs/>
          <w:sz w:val="32"/>
          <w:szCs w:val="32"/>
        </w:rPr>
        <w:t>On</w:t>
      </w:r>
      <w:r w:rsidRPr="009A02A8">
        <w:rPr>
          <w:sz w:val="32"/>
          <w:szCs w:val="32"/>
        </w:rPr>
        <w:t xml:space="preserve"> for ExpressTime Mobile</w:t>
      </w:r>
      <w:r>
        <w:rPr>
          <w:sz w:val="32"/>
          <w:szCs w:val="32"/>
        </w:rPr>
        <w:t>.</w:t>
      </w:r>
    </w:p>
    <w:p w14:paraId="02F3CC76" w14:textId="2C995384" w:rsidR="004F1D5B" w:rsidRDefault="00F812BB">
      <w:r>
        <w:rPr>
          <w:noProof/>
        </w:rPr>
        <w:drawing>
          <wp:inline distT="0" distB="0" distL="0" distR="0" wp14:anchorId="39715E26" wp14:editId="1EEDAEA3">
            <wp:extent cx="6833177" cy="32575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323" cy="327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D5B" w:rsidSect="00E746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B0"/>
    <w:multiLevelType w:val="hybridMultilevel"/>
    <w:tmpl w:val="B10EED6E"/>
    <w:lvl w:ilvl="0" w:tplc="BF6E5E60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380BB7"/>
    <w:multiLevelType w:val="hybridMultilevel"/>
    <w:tmpl w:val="2C2A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BB"/>
    <w:rsid w:val="00055AF3"/>
    <w:rsid w:val="001D4A41"/>
    <w:rsid w:val="004F1D5B"/>
    <w:rsid w:val="005E4A9D"/>
    <w:rsid w:val="009A02A8"/>
    <w:rsid w:val="00E74684"/>
    <w:rsid w:val="00F8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4E6C"/>
  <w15:chartTrackingRefBased/>
  <w15:docId w15:val="{7784B325-138A-424C-96DE-E2F2C0EE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Design</cp:lastModifiedBy>
  <cp:revision>3</cp:revision>
  <cp:lastPrinted>2021-10-22T15:29:00Z</cp:lastPrinted>
  <dcterms:created xsi:type="dcterms:W3CDTF">2021-10-22T15:01:00Z</dcterms:created>
  <dcterms:modified xsi:type="dcterms:W3CDTF">2021-10-22T16:06:00Z</dcterms:modified>
</cp:coreProperties>
</file>